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CE" w:rsidRPr="003042CE" w:rsidRDefault="00F85F55" w:rsidP="00F85F55">
      <w:pPr>
        <w:rPr>
          <w:rFonts w:ascii="Kristen ITC" w:hAnsi="Kristen ITC"/>
          <w:b/>
        </w:rPr>
      </w:pPr>
      <w:r w:rsidRPr="00946D27">
        <w:drawing>
          <wp:inline distT="0" distB="0" distL="0" distR="0" wp14:anchorId="38A79EF9" wp14:editId="118A87D5">
            <wp:extent cx="752475" cy="71769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ading[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279" cy="748983"/>
                    </a:xfrm>
                    <a:prstGeom prst="rect">
                      <a:avLst/>
                    </a:prstGeom>
                  </pic:spPr>
                </pic:pic>
              </a:graphicData>
            </a:graphic>
          </wp:inline>
        </w:drawing>
      </w:r>
      <w:r>
        <w:rPr>
          <w:rFonts w:ascii="Kristen ITC" w:hAnsi="Kristen ITC"/>
          <w:b/>
        </w:rPr>
        <w:tab/>
      </w:r>
      <w:r>
        <w:rPr>
          <w:rFonts w:ascii="Kristen ITC" w:hAnsi="Kristen ITC"/>
          <w:b/>
        </w:rPr>
        <w:tab/>
      </w:r>
      <w:r>
        <w:rPr>
          <w:rFonts w:ascii="Kristen ITC" w:hAnsi="Kristen ITC"/>
          <w:b/>
        </w:rPr>
        <w:tab/>
      </w:r>
      <w:r>
        <w:rPr>
          <w:rFonts w:ascii="Kristen ITC" w:hAnsi="Kristen ITC"/>
          <w:b/>
        </w:rPr>
        <w:tab/>
      </w:r>
      <w:r w:rsidR="003042CE" w:rsidRPr="003042CE">
        <w:rPr>
          <w:rFonts w:ascii="Kristen ITC" w:hAnsi="Kristen ITC"/>
          <w:b/>
        </w:rPr>
        <w:t>7</w:t>
      </w:r>
      <w:r w:rsidR="003042CE" w:rsidRPr="003042CE">
        <w:rPr>
          <w:rFonts w:ascii="Kristen ITC" w:hAnsi="Kristen ITC"/>
          <w:b/>
          <w:vertAlign w:val="superscript"/>
        </w:rPr>
        <w:t>th</w:t>
      </w:r>
      <w:r w:rsidR="003042CE" w:rsidRPr="003042CE">
        <w:rPr>
          <w:rFonts w:ascii="Kristen ITC" w:hAnsi="Kristen ITC"/>
          <w:b/>
        </w:rPr>
        <w:t xml:space="preserve"> Grade Reading</w:t>
      </w:r>
      <w:r>
        <w:rPr>
          <w:rFonts w:ascii="Kristen ITC" w:hAnsi="Kristen ITC"/>
          <w:b/>
        </w:rPr>
        <w:tab/>
      </w:r>
      <w:r>
        <w:rPr>
          <w:rFonts w:ascii="Kristen ITC" w:hAnsi="Kristen ITC"/>
          <w:b/>
        </w:rPr>
        <w:tab/>
      </w:r>
      <w:r>
        <w:rPr>
          <w:rFonts w:ascii="Kristen ITC" w:hAnsi="Kristen ITC"/>
          <w:b/>
        </w:rPr>
        <w:tab/>
      </w:r>
      <w:r>
        <w:rPr>
          <w:rFonts w:ascii="Kristen ITC" w:hAnsi="Kristen ITC"/>
          <w:b/>
        </w:rPr>
        <w:tab/>
      </w:r>
      <w:r>
        <w:rPr>
          <w:rFonts w:ascii="Kristen ITC" w:hAnsi="Kristen ITC"/>
          <w:b/>
          <w:noProof/>
        </w:rPr>
        <w:drawing>
          <wp:inline distT="0" distB="0" distL="0" distR="0">
            <wp:extent cx="790575" cy="690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1].gif"/>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27153" cy="722274"/>
                    </a:xfrm>
                    <a:prstGeom prst="rect">
                      <a:avLst/>
                    </a:prstGeom>
                  </pic:spPr>
                </pic:pic>
              </a:graphicData>
            </a:graphic>
          </wp:inline>
        </w:drawing>
      </w:r>
    </w:p>
    <w:p w:rsidR="003042CE" w:rsidRPr="003042CE" w:rsidRDefault="003042CE" w:rsidP="00F85F55">
      <w:pPr>
        <w:spacing w:line="480" w:lineRule="auto"/>
        <w:ind w:left="2880" w:firstLine="720"/>
        <w:rPr>
          <w:rFonts w:ascii="Kristen ITC" w:hAnsi="Kristen ITC"/>
          <w:b/>
        </w:rPr>
      </w:pPr>
      <w:r>
        <w:rPr>
          <w:rFonts w:ascii="Kristen ITC" w:hAnsi="Kristen ITC"/>
          <w:b/>
        </w:rPr>
        <w:t>Ms. Wertz: Room F-1</w:t>
      </w:r>
    </w:p>
    <w:p w:rsidR="003042CE" w:rsidRDefault="003042CE">
      <w:pPr>
        <w:rPr>
          <w:rFonts w:ascii="Kristen ITC" w:hAnsi="Kristen ITC"/>
        </w:rPr>
      </w:pPr>
      <w:r w:rsidRPr="003042CE">
        <w:rPr>
          <w:rFonts w:ascii="Kristen ITC" w:hAnsi="Kristen ITC"/>
        </w:rPr>
        <w:t xml:space="preserve">Welcome to Reading Class!  I am looking forward to working with all of you.  I have included important information as well as the class expectations for the 2017-2018 School Year.  Please review this Packet with your child and have them return the last page to me.  Please feel free to contact me at </w:t>
      </w:r>
      <w:hyperlink r:id="rId10" w:history="1">
        <w:r w:rsidRPr="003042CE">
          <w:rPr>
            <w:rStyle w:val="Hyperlink"/>
            <w:rFonts w:ascii="Kristen ITC" w:hAnsi="Kristen ITC"/>
          </w:rPr>
          <w:t>kwertz@nehsaminy.org</w:t>
        </w:r>
      </w:hyperlink>
      <w:r w:rsidRPr="003042CE">
        <w:rPr>
          <w:rFonts w:ascii="Kristen ITC" w:hAnsi="Kristen ITC"/>
        </w:rPr>
        <w:t xml:space="preserve"> with any questions or concerns throughout the year.</w:t>
      </w:r>
      <w:r w:rsidR="00CD4509">
        <w:rPr>
          <w:rFonts w:ascii="Kristen ITC" w:hAnsi="Kristen ITC"/>
        </w:rPr>
        <w:t xml:space="preserve">  </w:t>
      </w:r>
    </w:p>
    <w:p w:rsidR="003042CE" w:rsidRPr="003042CE" w:rsidRDefault="003042CE">
      <w:pPr>
        <w:rPr>
          <w:rFonts w:ascii="Kristen ITC" w:hAnsi="Kristen ITC"/>
          <w:b/>
          <w:u w:val="single"/>
        </w:rPr>
      </w:pPr>
      <w:r w:rsidRPr="003042CE">
        <w:rPr>
          <w:rFonts w:ascii="Kristen ITC" w:hAnsi="Kristen ITC"/>
          <w:b/>
          <w:u w:val="single"/>
        </w:rPr>
        <w:t>Classroom Procedures and Expectations:</w:t>
      </w:r>
    </w:p>
    <w:p w:rsidR="003042CE" w:rsidRDefault="003042CE" w:rsidP="003042CE">
      <w:pPr>
        <w:pStyle w:val="ListParagraph"/>
        <w:numPr>
          <w:ilvl w:val="0"/>
          <w:numId w:val="1"/>
        </w:numPr>
        <w:rPr>
          <w:rFonts w:ascii="Kristen ITC" w:hAnsi="Kristen ITC"/>
        </w:rPr>
      </w:pPr>
      <w:r>
        <w:rPr>
          <w:rFonts w:ascii="Kristen ITC" w:hAnsi="Kristen ITC"/>
        </w:rPr>
        <w:t>All students should be prepared for class</w:t>
      </w:r>
    </w:p>
    <w:p w:rsidR="003042CE" w:rsidRDefault="003042CE" w:rsidP="003042CE">
      <w:pPr>
        <w:pStyle w:val="ListParagraph"/>
        <w:numPr>
          <w:ilvl w:val="1"/>
          <w:numId w:val="1"/>
        </w:numPr>
        <w:rPr>
          <w:rFonts w:ascii="Kristen ITC" w:hAnsi="Kristen ITC"/>
        </w:rPr>
      </w:pPr>
      <w:r>
        <w:rPr>
          <w:rFonts w:ascii="Kristen ITC" w:hAnsi="Kristen ITC"/>
        </w:rPr>
        <w:t xml:space="preserve">The supply list is attached </w:t>
      </w:r>
    </w:p>
    <w:p w:rsidR="003042CE" w:rsidRDefault="003042CE" w:rsidP="003042CE">
      <w:pPr>
        <w:pStyle w:val="ListParagraph"/>
        <w:numPr>
          <w:ilvl w:val="1"/>
          <w:numId w:val="1"/>
        </w:numPr>
        <w:rPr>
          <w:rFonts w:ascii="Kristen ITC" w:hAnsi="Kristen ITC"/>
        </w:rPr>
      </w:pPr>
      <w:r>
        <w:rPr>
          <w:rFonts w:ascii="Kristen ITC" w:hAnsi="Kristen ITC"/>
        </w:rPr>
        <w:t>Students</w:t>
      </w:r>
      <w:r w:rsidR="00990B8D">
        <w:rPr>
          <w:rFonts w:ascii="Kristen ITC" w:hAnsi="Kristen ITC"/>
        </w:rPr>
        <w:t xml:space="preserve"> will</w:t>
      </w:r>
      <w:r>
        <w:rPr>
          <w:rFonts w:ascii="Kristen ITC" w:hAnsi="Kristen ITC"/>
        </w:rPr>
        <w:t xml:space="preserve"> need to have their charged I-Pads, binders and a writing utensil every day.  (We will keep the Readers Notebooks in the classroom- unless otherwise noted)</w:t>
      </w:r>
    </w:p>
    <w:p w:rsidR="003042CE" w:rsidRDefault="003042CE" w:rsidP="003042CE">
      <w:pPr>
        <w:pStyle w:val="ListParagraph"/>
        <w:numPr>
          <w:ilvl w:val="1"/>
          <w:numId w:val="1"/>
        </w:numPr>
        <w:rPr>
          <w:rFonts w:ascii="Kristen ITC" w:hAnsi="Kristen ITC"/>
        </w:rPr>
      </w:pPr>
      <w:r>
        <w:rPr>
          <w:rFonts w:ascii="Kristen ITC" w:hAnsi="Kristen ITC"/>
        </w:rPr>
        <w:t xml:space="preserve">Students must have their agenda book daily for homework, parent communication and hallway privileges.  It needs to be signed every time they are in the hallway.  The pass should not be used when the teacher is giving directions or instruction.  Students should use their judgment on appropriate times to use the lavatory. </w:t>
      </w:r>
    </w:p>
    <w:p w:rsidR="003042CE" w:rsidRDefault="003042CE" w:rsidP="003042CE">
      <w:pPr>
        <w:pStyle w:val="ListParagraph"/>
        <w:numPr>
          <w:ilvl w:val="1"/>
          <w:numId w:val="1"/>
        </w:numPr>
        <w:rPr>
          <w:rFonts w:ascii="Kristen ITC" w:hAnsi="Kristen ITC"/>
        </w:rPr>
      </w:pPr>
      <w:r>
        <w:rPr>
          <w:rFonts w:ascii="Kristen ITC" w:hAnsi="Kristen ITC"/>
        </w:rPr>
        <w:t>Students need to complete classwork and homework on the day it is due.</w:t>
      </w:r>
    </w:p>
    <w:p w:rsidR="003042CE" w:rsidRDefault="003042CE" w:rsidP="003042CE">
      <w:pPr>
        <w:pStyle w:val="ListParagraph"/>
        <w:numPr>
          <w:ilvl w:val="2"/>
          <w:numId w:val="1"/>
        </w:numPr>
        <w:rPr>
          <w:rFonts w:ascii="Kristen ITC" w:hAnsi="Kristen ITC"/>
        </w:rPr>
      </w:pPr>
      <w:r>
        <w:rPr>
          <w:rFonts w:ascii="Kristen ITC" w:hAnsi="Kristen ITC"/>
        </w:rPr>
        <w:t>Students will lose points for any late or incomplete work</w:t>
      </w:r>
    </w:p>
    <w:p w:rsidR="003042CE" w:rsidRDefault="003042CE" w:rsidP="003042CE">
      <w:pPr>
        <w:pStyle w:val="ListParagraph"/>
        <w:numPr>
          <w:ilvl w:val="1"/>
          <w:numId w:val="1"/>
        </w:numPr>
        <w:rPr>
          <w:rFonts w:ascii="Kristen ITC" w:hAnsi="Kristen ITC"/>
        </w:rPr>
      </w:pPr>
      <w:r>
        <w:rPr>
          <w:rFonts w:ascii="Kristen ITC" w:hAnsi="Kristen ITC"/>
        </w:rPr>
        <w:t>If you are absent from school, it is your responsibility to:</w:t>
      </w:r>
    </w:p>
    <w:p w:rsidR="003042CE" w:rsidRDefault="003042CE" w:rsidP="003042CE">
      <w:pPr>
        <w:pStyle w:val="ListParagraph"/>
        <w:numPr>
          <w:ilvl w:val="2"/>
          <w:numId w:val="1"/>
        </w:numPr>
        <w:rPr>
          <w:rFonts w:ascii="Kristen ITC" w:hAnsi="Kristen ITC"/>
        </w:rPr>
      </w:pPr>
      <w:r>
        <w:rPr>
          <w:rFonts w:ascii="Kristen ITC" w:hAnsi="Kristen ITC"/>
        </w:rPr>
        <w:t>Ask for the classroom and homework assignments you have missed.</w:t>
      </w:r>
    </w:p>
    <w:p w:rsidR="003042CE" w:rsidRDefault="003042CE" w:rsidP="003042CE">
      <w:pPr>
        <w:pStyle w:val="ListParagraph"/>
        <w:numPr>
          <w:ilvl w:val="2"/>
          <w:numId w:val="1"/>
        </w:numPr>
        <w:rPr>
          <w:rFonts w:ascii="Kristen ITC" w:hAnsi="Kristen ITC"/>
        </w:rPr>
      </w:pPr>
      <w:r>
        <w:rPr>
          <w:rFonts w:ascii="Kristen ITC" w:hAnsi="Kristen ITC"/>
        </w:rPr>
        <w:t>Complete all assignments by due date determined by the teacher.</w:t>
      </w:r>
    </w:p>
    <w:p w:rsidR="003042CE" w:rsidRDefault="003042CE" w:rsidP="003042CE">
      <w:pPr>
        <w:pStyle w:val="ListParagraph"/>
        <w:numPr>
          <w:ilvl w:val="2"/>
          <w:numId w:val="1"/>
        </w:numPr>
        <w:rPr>
          <w:rFonts w:ascii="Kristen ITC" w:hAnsi="Kristen ITC"/>
        </w:rPr>
      </w:pPr>
      <w:r>
        <w:rPr>
          <w:rFonts w:ascii="Kristen ITC" w:hAnsi="Kristen ITC"/>
        </w:rPr>
        <w:t xml:space="preserve">Due date will be determined by the number of days you missed.  In general, you will have the number of school days you have been assent to make up your work.  If you are absent for an extended period of time, special accommodations will be made.  </w:t>
      </w:r>
    </w:p>
    <w:p w:rsidR="003042CE" w:rsidRDefault="003042CE" w:rsidP="003042CE">
      <w:pPr>
        <w:pStyle w:val="ListParagraph"/>
        <w:numPr>
          <w:ilvl w:val="2"/>
          <w:numId w:val="1"/>
        </w:numPr>
        <w:rPr>
          <w:rFonts w:ascii="Kristen ITC" w:hAnsi="Kristen ITC"/>
        </w:rPr>
      </w:pPr>
      <w:r>
        <w:rPr>
          <w:rFonts w:ascii="Kristen ITC" w:hAnsi="Kristen ITC"/>
        </w:rPr>
        <w:t>Students are expected to be on task and following directions.  There will be consequences for students who are displaying inappropriate behavior in class.  All cell phones must be turned off and put away during class.</w:t>
      </w:r>
    </w:p>
    <w:p w:rsidR="003042CE" w:rsidRPr="00F85F55" w:rsidRDefault="003042CE" w:rsidP="00F85F55">
      <w:pPr>
        <w:spacing w:line="240" w:lineRule="auto"/>
        <w:ind w:left="2160"/>
        <w:rPr>
          <w:rFonts w:ascii="Kristen ITC" w:hAnsi="Kristen ITC"/>
          <w:sz w:val="20"/>
          <w:szCs w:val="20"/>
        </w:rPr>
      </w:pPr>
      <w:r w:rsidRPr="00F85F55">
        <w:rPr>
          <w:rFonts w:ascii="Kristen ITC" w:hAnsi="Kristen ITC"/>
          <w:sz w:val="20"/>
          <w:szCs w:val="20"/>
        </w:rPr>
        <w:t>1</w:t>
      </w:r>
      <w:r w:rsidRPr="00F85F55">
        <w:rPr>
          <w:rFonts w:ascii="Kristen ITC" w:hAnsi="Kristen ITC"/>
          <w:sz w:val="20"/>
          <w:szCs w:val="20"/>
          <w:vertAlign w:val="superscript"/>
        </w:rPr>
        <w:t>st</w:t>
      </w:r>
      <w:r w:rsidRPr="00F85F55">
        <w:rPr>
          <w:rFonts w:ascii="Kristen ITC" w:hAnsi="Kristen ITC"/>
          <w:sz w:val="20"/>
          <w:szCs w:val="20"/>
        </w:rPr>
        <w:t xml:space="preserve"> time- Warning</w:t>
      </w:r>
    </w:p>
    <w:p w:rsidR="003042CE" w:rsidRPr="00F85F55" w:rsidRDefault="003042CE" w:rsidP="00F85F55">
      <w:pPr>
        <w:spacing w:line="240" w:lineRule="auto"/>
        <w:ind w:left="2160"/>
        <w:rPr>
          <w:rFonts w:ascii="Kristen ITC" w:hAnsi="Kristen ITC"/>
          <w:sz w:val="20"/>
          <w:szCs w:val="20"/>
        </w:rPr>
      </w:pPr>
      <w:r w:rsidRPr="00F85F55">
        <w:rPr>
          <w:rFonts w:ascii="Kristen ITC" w:hAnsi="Kristen ITC"/>
          <w:sz w:val="20"/>
          <w:szCs w:val="20"/>
        </w:rPr>
        <w:t>2</w:t>
      </w:r>
      <w:r w:rsidRPr="00F85F55">
        <w:rPr>
          <w:rFonts w:ascii="Kristen ITC" w:hAnsi="Kristen ITC"/>
          <w:sz w:val="20"/>
          <w:szCs w:val="20"/>
          <w:vertAlign w:val="superscript"/>
        </w:rPr>
        <w:t>nd</w:t>
      </w:r>
      <w:r w:rsidRPr="00F85F55">
        <w:rPr>
          <w:rFonts w:ascii="Kristen ITC" w:hAnsi="Kristen ITC"/>
          <w:sz w:val="20"/>
          <w:szCs w:val="20"/>
        </w:rPr>
        <w:t xml:space="preserve"> time- Parent Contact</w:t>
      </w:r>
    </w:p>
    <w:p w:rsidR="003042CE" w:rsidRPr="00F85F55" w:rsidRDefault="003042CE" w:rsidP="00F85F55">
      <w:pPr>
        <w:spacing w:line="240" w:lineRule="auto"/>
        <w:ind w:left="2160"/>
        <w:rPr>
          <w:rFonts w:ascii="Kristen ITC" w:hAnsi="Kristen ITC"/>
          <w:sz w:val="20"/>
          <w:szCs w:val="20"/>
        </w:rPr>
      </w:pPr>
      <w:r w:rsidRPr="00F85F55">
        <w:rPr>
          <w:rFonts w:ascii="Kristen ITC" w:hAnsi="Kristen ITC"/>
          <w:sz w:val="20"/>
          <w:szCs w:val="20"/>
        </w:rPr>
        <w:t>3</w:t>
      </w:r>
      <w:r w:rsidRPr="00F85F55">
        <w:rPr>
          <w:rFonts w:ascii="Kristen ITC" w:hAnsi="Kristen ITC"/>
          <w:sz w:val="20"/>
          <w:szCs w:val="20"/>
          <w:vertAlign w:val="superscript"/>
        </w:rPr>
        <w:t>rd</w:t>
      </w:r>
      <w:r w:rsidRPr="00F85F55">
        <w:rPr>
          <w:rFonts w:ascii="Kristen ITC" w:hAnsi="Kristen ITC"/>
          <w:sz w:val="20"/>
          <w:szCs w:val="20"/>
        </w:rPr>
        <w:t xml:space="preserve"> time- Referral to the Office/ Detention</w:t>
      </w:r>
    </w:p>
    <w:p w:rsidR="00CD4509" w:rsidRDefault="00CD4509" w:rsidP="003042CE">
      <w:pPr>
        <w:rPr>
          <w:rFonts w:ascii="Kristen ITC" w:hAnsi="Kristen ITC"/>
          <w:b/>
          <w:u w:val="single"/>
        </w:rPr>
      </w:pPr>
    </w:p>
    <w:p w:rsidR="003042CE" w:rsidRDefault="003042CE" w:rsidP="003042CE">
      <w:pPr>
        <w:rPr>
          <w:rFonts w:ascii="Kristen ITC" w:hAnsi="Kristen ITC"/>
        </w:rPr>
      </w:pPr>
      <w:r w:rsidRPr="00990B8D">
        <w:rPr>
          <w:rFonts w:ascii="Kristen ITC" w:hAnsi="Kristen ITC"/>
          <w:b/>
          <w:u w:val="single"/>
        </w:rPr>
        <w:lastRenderedPageBreak/>
        <w:t>Grading</w:t>
      </w:r>
      <w:r>
        <w:rPr>
          <w:rFonts w:ascii="Kristen ITC" w:hAnsi="Kristen ITC"/>
        </w:rPr>
        <w:t>:</w:t>
      </w:r>
    </w:p>
    <w:p w:rsidR="003042CE" w:rsidRDefault="003042CE" w:rsidP="003042CE">
      <w:pPr>
        <w:pStyle w:val="ListParagraph"/>
        <w:numPr>
          <w:ilvl w:val="0"/>
          <w:numId w:val="1"/>
        </w:numPr>
        <w:rPr>
          <w:rFonts w:ascii="Kristen ITC" w:hAnsi="Kristen ITC"/>
        </w:rPr>
      </w:pPr>
      <w:r>
        <w:rPr>
          <w:rFonts w:ascii="Kristen ITC" w:hAnsi="Kristen ITC"/>
        </w:rPr>
        <w:t>All grades will be posted on Home Access Center</w:t>
      </w:r>
    </w:p>
    <w:p w:rsidR="003042CE" w:rsidRDefault="003042CE" w:rsidP="003042CE">
      <w:pPr>
        <w:pStyle w:val="ListParagraph"/>
        <w:numPr>
          <w:ilvl w:val="0"/>
          <w:numId w:val="1"/>
        </w:numPr>
        <w:rPr>
          <w:rFonts w:ascii="Kristen ITC" w:hAnsi="Kristen ITC"/>
        </w:rPr>
      </w:pPr>
      <w:r>
        <w:rPr>
          <w:rFonts w:ascii="Kristen ITC" w:hAnsi="Kristen ITC"/>
        </w:rPr>
        <w:t xml:space="preserve">Deadlines for assignments will be on my website as well as on the back board in the classroom. </w:t>
      </w:r>
      <w:r w:rsidRPr="00990B8D">
        <w:rPr>
          <w:rFonts w:ascii="Kristen ITC" w:hAnsi="Kristen ITC"/>
          <w:b/>
        </w:rPr>
        <w:t>*Please be aware of when assignments are due*</w:t>
      </w:r>
      <w:r>
        <w:rPr>
          <w:rFonts w:ascii="Kristen ITC" w:hAnsi="Kristen ITC"/>
        </w:rPr>
        <w:t xml:space="preserve">  </w:t>
      </w:r>
    </w:p>
    <w:p w:rsidR="003042CE" w:rsidRDefault="003042CE" w:rsidP="003042CE">
      <w:pPr>
        <w:pStyle w:val="ListParagraph"/>
        <w:numPr>
          <w:ilvl w:val="0"/>
          <w:numId w:val="1"/>
        </w:numPr>
        <w:rPr>
          <w:rFonts w:ascii="Kristen ITC" w:hAnsi="Kristen ITC"/>
        </w:rPr>
      </w:pPr>
      <w:r>
        <w:rPr>
          <w:rFonts w:ascii="Kristen ITC" w:hAnsi="Kristen ITC"/>
        </w:rPr>
        <w:t xml:space="preserve">Homework- a majority of Homework will consist of independent reading and reading responses.  </w:t>
      </w:r>
      <w:r w:rsidR="00990B8D">
        <w:rPr>
          <w:rFonts w:ascii="Kristen ITC" w:hAnsi="Kristen ITC"/>
        </w:rPr>
        <w:t xml:space="preserve">Any additional Homework will be listed on my website.  </w:t>
      </w:r>
    </w:p>
    <w:p w:rsidR="00990B8D" w:rsidRDefault="00990B8D" w:rsidP="003042CE">
      <w:pPr>
        <w:pStyle w:val="ListParagraph"/>
        <w:numPr>
          <w:ilvl w:val="0"/>
          <w:numId w:val="1"/>
        </w:numPr>
        <w:rPr>
          <w:rFonts w:ascii="Kristen ITC" w:hAnsi="Kristen ITC"/>
        </w:rPr>
      </w:pPr>
      <w:r>
        <w:rPr>
          <w:rFonts w:ascii="Kristen ITC" w:hAnsi="Kristen ITC"/>
        </w:rPr>
        <w:t>If there are any questions about assignments, grades or deadlines, please see me as soon as possible.</w:t>
      </w:r>
    </w:p>
    <w:p w:rsidR="00990B8D" w:rsidRPr="00990B8D" w:rsidRDefault="00990B8D" w:rsidP="00CD4509">
      <w:pPr>
        <w:spacing w:line="240" w:lineRule="auto"/>
        <w:rPr>
          <w:rFonts w:ascii="Kristen ITC" w:hAnsi="Kristen ITC"/>
        </w:rPr>
      </w:pPr>
    </w:p>
    <w:p w:rsidR="003042CE" w:rsidRPr="00CD4509" w:rsidRDefault="00990B8D">
      <w:pPr>
        <w:rPr>
          <w:rFonts w:ascii="Kristen ITC" w:hAnsi="Kristen ITC"/>
          <w:b/>
          <w:u w:val="single"/>
        </w:rPr>
      </w:pPr>
      <w:r w:rsidRPr="00CD4509">
        <w:rPr>
          <w:rFonts w:ascii="Kristen ITC" w:hAnsi="Kristen ITC"/>
          <w:b/>
          <w:u w:val="single"/>
        </w:rPr>
        <w:t>Other Requirements:</w:t>
      </w:r>
    </w:p>
    <w:p w:rsidR="00990B8D" w:rsidRDefault="00990B8D" w:rsidP="00990B8D">
      <w:pPr>
        <w:pStyle w:val="ListParagraph"/>
        <w:numPr>
          <w:ilvl w:val="0"/>
          <w:numId w:val="2"/>
        </w:numPr>
        <w:rPr>
          <w:rFonts w:ascii="Kristen ITC" w:hAnsi="Kristen ITC"/>
        </w:rPr>
      </w:pPr>
      <w:r>
        <w:rPr>
          <w:rFonts w:ascii="Kristen ITC" w:hAnsi="Kristen ITC"/>
        </w:rPr>
        <w:t>Students will be required to keep a Readers Notebook, where they will write down their thoughts and ideas as they are reading.  These will be kept in the classroom, unless otherwise noted.  There will be some interactive graphic organizers that will be glued into the Notebooks as well.</w:t>
      </w:r>
    </w:p>
    <w:p w:rsidR="00990B8D" w:rsidRDefault="00990B8D" w:rsidP="00990B8D">
      <w:pPr>
        <w:pStyle w:val="ListParagraph"/>
        <w:numPr>
          <w:ilvl w:val="0"/>
          <w:numId w:val="2"/>
        </w:numPr>
        <w:rPr>
          <w:rFonts w:ascii="Kristen ITC" w:hAnsi="Kristen ITC"/>
        </w:rPr>
      </w:pPr>
      <w:r>
        <w:rPr>
          <w:rFonts w:ascii="Kristen ITC" w:hAnsi="Kristen ITC"/>
        </w:rPr>
        <w:t xml:space="preserve">Students are required to have a 3- Ring binder with 5 sections.  The areas of the binder will include our units of study.  </w:t>
      </w:r>
      <w:r w:rsidR="00F85F55">
        <w:rPr>
          <w:rFonts w:ascii="Kristen ITC" w:hAnsi="Kristen ITC"/>
        </w:rPr>
        <w:tab/>
      </w:r>
      <w:r w:rsidR="00F85F55">
        <w:rPr>
          <w:rFonts w:ascii="Kristen ITC" w:hAnsi="Kristen ITC"/>
        </w:rPr>
        <w:tab/>
      </w:r>
      <w:r w:rsidR="00F85F55">
        <w:rPr>
          <w:rFonts w:ascii="Kristen ITC" w:hAnsi="Kristen ITC"/>
        </w:rPr>
        <w:tab/>
      </w:r>
      <w:r w:rsidR="00F85F55">
        <w:rPr>
          <w:rFonts w:ascii="Kristen ITC" w:hAnsi="Kristen ITC"/>
        </w:rPr>
        <w:tab/>
      </w:r>
      <w:r w:rsidR="00F85F55">
        <w:rPr>
          <w:rFonts w:ascii="Kristen ITC" w:hAnsi="Kristen ITC"/>
        </w:rPr>
        <w:tab/>
      </w:r>
    </w:p>
    <w:p w:rsidR="00CD4509" w:rsidRDefault="00CD4509" w:rsidP="00833446">
      <w:pPr>
        <w:pStyle w:val="ListParagraph"/>
        <w:ind w:left="2160" w:firstLine="720"/>
        <w:jc w:val="center"/>
        <w:rPr>
          <w:rFonts w:ascii="Kristen ITC" w:hAnsi="Kristen ITC"/>
        </w:rPr>
      </w:pPr>
    </w:p>
    <w:p w:rsidR="00990B8D" w:rsidRPr="00833446" w:rsidRDefault="00990B8D" w:rsidP="00990B8D">
      <w:pPr>
        <w:jc w:val="center"/>
        <w:rPr>
          <w:rFonts w:ascii="Kristen ITC" w:hAnsi="Kristen ITC"/>
          <w:b/>
          <w:sz w:val="21"/>
          <w:szCs w:val="21"/>
          <w:u w:val="single"/>
        </w:rPr>
      </w:pPr>
      <w:r w:rsidRPr="00833446">
        <w:rPr>
          <w:rFonts w:ascii="Kristen ITC" w:hAnsi="Kristen ITC"/>
          <w:b/>
          <w:sz w:val="21"/>
          <w:szCs w:val="21"/>
          <w:u w:val="single"/>
        </w:rPr>
        <w:t>Supply List</w:t>
      </w:r>
    </w:p>
    <w:p w:rsidR="00990B8D" w:rsidRPr="00833446" w:rsidRDefault="00990B8D" w:rsidP="00990B8D">
      <w:pPr>
        <w:rPr>
          <w:rFonts w:ascii="Kristen ITC" w:hAnsi="Kristen ITC"/>
          <w:sz w:val="21"/>
          <w:szCs w:val="21"/>
        </w:rPr>
      </w:pPr>
      <w:r w:rsidRPr="00833446">
        <w:rPr>
          <w:rFonts w:ascii="Kristen ITC" w:hAnsi="Kristen ITC"/>
          <w:sz w:val="21"/>
          <w:szCs w:val="21"/>
        </w:rPr>
        <w:t>Please try to have all supplies in by Tuesday, September 5</w:t>
      </w:r>
      <w:r w:rsidRPr="00833446">
        <w:rPr>
          <w:rFonts w:ascii="Kristen ITC" w:hAnsi="Kristen ITC"/>
          <w:sz w:val="21"/>
          <w:szCs w:val="21"/>
          <w:vertAlign w:val="superscript"/>
        </w:rPr>
        <w:t>th</w:t>
      </w:r>
      <w:r w:rsidRPr="00833446">
        <w:rPr>
          <w:rFonts w:ascii="Kristen ITC" w:hAnsi="Kristen ITC"/>
          <w:sz w:val="21"/>
          <w:szCs w:val="21"/>
        </w:rPr>
        <w:t xml:space="preserve">.  Feel free to contact me with any questions. </w:t>
      </w:r>
      <w:hyperlink r:id="rId11" w:history="1">
        <w:r w:rsidRPr="00833446">
          <w:rPr>
            <w:rStyle w:val="Hyperlink"/>
            <w:rFonts w:ascii="Kristen ITC" w:hAnsi="Kristen ITC"/>
            <w:sz w:val="21"/>
            <w:szCs w:val="21"/>
          </w:rPr>
          <w:t>kwertz@neshaminy.org</w:t>
        </w:r>
      </w:hyperlink>
      <w:r w:rsidRPr="00833446">
        <w:rPr>
          <w:rFonts w:ascii="Kristen ITC" w:hAnsi="Kristen ITC"/>
          <w:sz w:val="21"/>
          <w:szCs w:val="21"/>
        </w:rPr>
        <w:t xml:space="preserve"> </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A 3-Ring Binder with 5 Dividers- We will create the different sections in class using dividers</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Marble or Spiral Notebook- Will be used as Readers Notebook</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2 Packs of Pencils</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1 Pack of black/blue Pens</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3 Packs of Sticky Notes (assorted sizes)</w:t>
      </w:r>
      <w:r w:rsidR="00F85F55" w:rsidRPr="00833446">
        <w:rPr>
          <w:rFonts w:ascii="Kristen ITC" w:hAnsi="Kristen ITC"/>
          <w:sz w:val="21"/>
          <w:szCs w:val="21"/>
        </w:rPr>
        <w:tab/>
      </w:r>
      <w:r w:rsidR="00F85F55" w:rsidRPr="00833446">
        <w:rPr>
          <w:rFonts w:ascii="Kristen ITC" w:hAnsi="Kristen ITC"/>
          <w:sz w:val="21"/>
          <w:szCs w:val="21"/>
        </w:rPr>
        <w:tab/>
      </w:r>
      <w:r w:rsidR="00F85F55" w:rsidRPr="00833446">
        <w:rPr>
          <w:rFonts w:ascii="Kristen ITC" w:hAnsi="Kristen ITC"/>
          <w:sz w:val="21"/>
          <w:szCs w:val="21"/>
        </w:rPr>
        <w:tab/>
      </w:r>
      <w:r w:rsidR="00F85F55" w:rsidRPr="00833446">
        <w:rPr>
          <w:rFonts w:ascii="Kristen ITC" w:hAnsi="Kristen ITC"/>
          <w:sz w:val="21"/>
          <w:szCs w:val="21"/>
        </w:rPr>
        <w:tab/>
      </w:r>
      <w:r w:rsidR="00F85F55" w:rsidRPr="00833446">
        <w:rPr>
          <w:rFonts w:ascii="Kristen ITC" w:hAnsi="Kristen ITC"/>
          <w:sz w:val="21"/>
          <w:szCs w:val="21"/>
        </w:rPr>
        <w:tab/>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1 pack of index cards</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 xml:space="preserve">Highlighters </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Glue Sticks</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 xml:space="preserve">Hand Sanitizer </w:t>
      </w:r>
      <w:r w:rsidRPr="00833446">
        <w:rPr>
          <w:rFonts w:ascii="Kristen ITC" w:hAnsi="Kristen ITC"/>
          <w:b/>
          <w:sz w:val="21"/>
          <w:szCs w:val="21"/>
          <w:u w:val="single"/>
        </w:rPr>
        <w:t>or</w:t>
      </w:r>
      <w:r w:rsidRPr="00833446">
        <w:rPr>
          <w:rFonts w:ascii="Kristen ITC" w:hAnsi="Kristen ITC"/>
          <w:sz w:val="21"/>
          <w:szCs w:val="21"/>
        </w:rPr>
        <w:t xml:space="preserve"> box of tissues </w:t>
      </w:r>
      <w:r w:rsidRPr="00833446">
        <w:rPr>
          <w:rFonts w:ascii="Kristen ITC" w:hAnsi="Kristen ITC"/>
          <w:sz w:val="21"/>
          <w:szCs w:val="21"/>
          <w:u w:val="single"/>
        </w:rPr>
        <w:t>*Just homeroom/1</w:t>
      </w:r>
      <w:r w:rsidRPr="00833446">
        <w:rPr>
          <w:rFonts w:ascii="Kristen ITC" w:hAnsi="Kristen ITC"/>
          <w:sz w:val="21"/>
          <w:szCs w:val="21"/>
          <w:u w:val="single"/>
          <w:vertAlign w:val="superscript"/>
        </w:rPr>
        <w:t>st</w:t>
      </w:r>
      <w:r w:rsidRPr="00833446">
        <w:rPr>
          <w:rFonts w:ascii="Kristen ITC" w:hAnsi="Kristen ITC"/>
          <w:sz w:val="21"/>
          <w:szCs w:val="21"/>
          <w:u w:val="single"/>
        </w:rPr>
        <w:t xml:space="preserve"> period students*</w:t>
      </w:r>
    </w:p>
    <w:p w:rsidR="00990B8D" w:rsidRPr="00833446" w:rsidRDefault="00990B8D" w:rsidP="00990B8D">
      <w:pPr>
        <w:pStyle w:val="ListParagraph"/>
        <w:numPr>
          <w:ilvl w:val="0"/>
          <w:numId w:val="3"/>
        </w:numPr>
        <w:rPr>
          <w:rFonts w:ascii="Kristen ITC" w:hAnsi="Kristen ITC"/>
          <w:sz w:val="21"/>
          <w:szCs w:val="21"/>
        </w:rPr>
      </w:pPr>
      <w:r w:rsidRPr="00833446">
        <w:rPr>
          <w:rFonts w:ascii="Kristen ITC" w:hAnsi="Kristen ITC"/>
          <w:sz w:val="21"/>
          <w:szCs w:val="21"/>
        </w:rPr>
        <w:t>USB Flash Drive</w:t>
      </w:r>
    </w:p>
    <w:p w:rsidR="00833446" w:rsidRPr="00833446" w:rsidRDefault="00990B8D" w:rsidP="00833446">
      <w:pPr>
        <w:pStyle w:val="ListParagraph"/>
        <w:numPr>
          <w:ilvl w:val="0"/>
          <w:numId w:val="3"/>
        </w:numPr>
        <w:rPr>
          <w:rFonts w:ascii="Kristen ITC" w:hAnsi="Kristen ITC"/>
          <w:sz w:val="21"/>
          <w:szCs w:val="21"/>
        </w:rPr>
      </w:pPr>
      <w:r w:rsidRPr="00833446">
        <w:rPr>
          <w:rFonts w:ascii="Kristen ITC" w:hAnsi="Kristen ITC"/>
          <w:sz w:val="21"/>
          <w:szCs w:val="21"/>
        </w:rPr>
        <w:t>Independent Reading Book</w:t>
      </w:r>
      <w:r w:rsidR="00833446" w:rsidRPr="00833446">
        <w:rPr>
          <w:rFonts w:ascii="Kristen ITC" w:hAnsi="Kristen ITC"/>
          <w:sz w:val="21"/>
          <w:szCs w:val="21"/>
        </w:rPr>
        <w:tab/>
      </w:r>
    </w:p>
    <w:p w:rsidR="00833446" w:rsidRDefault="00833446" w:rsidP="00833446">
      <w:pPr>
        <w:pStyle w:val="ListParagraph"/>
        <w:rPr>
          <w:rFonts w:ascii="Kristen ITC" w:hAnsi="Kristen ITC"/>
          <w:sz w:val="20"/>
          <w:szCs w:val="20"/>
        </w:rPr>
      </w:pPr>
      <w:r w:rsidRPr="00833446">
        <w:rPr>
          <w:rFonts w:ascii="Kristen ITC" w:hAnsi="Kristen ITC"/>
          <w:sz w:val="20"/>
          <w:szCs w:val="20"/>
        </w:rPr>
        <w:t xml:space="preserve">(You do not need to purchase a book; it can be selected at Sandburg Library.  However, students should have a book to read every day! </w:t>
      </w:r>
    </w:p>
    <w:p w:rsidR="00990B8D" w:rsidRPr="00833446" w:rsidRDefault="00833446" w:rsidP="00833446">
      <w:pPr>
        <w:pStyle w:val="ListParagraph"/>
        <w:jc w:val="center"/>
        <w:rPr>
          <w:rFonts w:ascii="Kristen ITC" w:hAnsi="Kristen ITC"/>
          <w:sz w:val="20"/>
          <w:szCs w:val="20"/>
        </w:rPr>
      </w:pPr>
      <w:r>
        <w:rPr>
          <w:noProof/>
        </w:rPr>
        <w:drawing>
          <wp:inline distT="0" distB="0" distL="0" distR="0" wp14:anchorId="0DF2E23A" wp14:editId="39DD807F">
            <wp:extent cx="885825" cy="72264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ool_collection[1].gif"/>
                    <pic:cNvPicPr/>
                  </pic:nvPicPr>
                  <pic:blipFill>
                    <a:blip r:embed="rId12">
                      <a:extLst>
                        <a:ext uri="{28A0092B-C50C-407E-A947-70E740481C1C}">
                          <a14:useLocalDpi xmlns:a14="http://schemas.microsoft.com/office/drawing/2010/main" val="0"/>
                        </a:ext>
                      </a:extLst>
                    </a:blip>
                    <a:stretch>
                      <a:fillRect/>
                    </a:stretch>
                  </pic:blipFill>
                  <pic:spPr>
                    <a:xfrm flipH="1">
                      <a:off x="0" y="0"/>
                      <a:ext cx="1003103" cy="818324"/>
                    </a:xfrm>
                    <a:prstGeom prst="rect">
                      <a:avLst/>
                    </a:prstGeom>
                  </pic:spPr>
                </pic:pic>
              </a:graphicData>
            </a:graphic>
          </wp:inline>
        </w:drawing>
      </w:r>
      <w:bookmarkStart w:id="0" w:name="_GoBack"/>
      <w:bookmarkEnd w:id="0"/>
    </w:p>
    <w:p w:rsidR="00D25DBE" w:rsidRPr="00CD4509" w:rsidRDefault="00CD4509">
      <w:pPr>
        <w:rPr>
          <w:rFonts w:ascii="Kristen ITC" w:hAnsi="Kristen ITC"/>
          <w:b/>
        </w:rPr>
      </w:pPr>
      <w:r w:rsidRPr="00CD4509">
        <w:rPr>
          <w:rFonts w:ascii="Kristen ITC" w:hAnsi="Kristen ITC"/>
          <w:b/>
        </w:rPr>
        <w:lastRenderedPageBreak/>
        <w:t>Please return this page as soon as possible.</w:t>
      </w:r>
    </w:p>
    <w:p w:rsidR="00CD4509" w:rsidRDefault="00CD4509">
      <w:pPr>
        <w:rPr>
          <w:rFonts w:ascii="Kristen ITC" w:hAnsi="Kristen ITC"/>
        </w:rPr>
      </w:pPr>
      <w:r>
        <w:rPr>
          <w:rFonts w:ascii="Kristen ITC" w:hAnsi="Kristen ITC"/>
        </w:rPr>
        <w:t>I have read the following packet at agree to follow the procedures stated for the 2017-2018 School Year.</w:t>
      </w:r>
    </w:p>
    <w:p w:rsidR="00CD4509" w:rsidRDefault="00CD4509">
      <w:pPr>
        <w:rPr>
          <w:rFonts w:ascii="Kristen ITC" w:hAnsi="Kristen ITC"/>
        </w:rPr>
      </w:pPr>
    </w:p>
    <w:p w:rsidR="00CD4509" w:rsidRDefault="00CD4509">
      <w:pPr>
        <w:rPr>
          <w:rFonts w:ascii="Kristen ITC" w:hAnsi="Kristen ITC"/>
        </w:rPr>
      </w:pPr>
      <w:r>
        <w:rPr>
          <w:rFonts w:ascii="Kristen ITC" w:hAnsi="Kristen ITC"/>
        </w:rPr>
        <w:t>_______________________________</w:t>
      </w:r>
      <w:r>
        <w:rPr>
          <w:rFonts w:ascii="Kristen ITC" w:hAnsi="Kristen ITC"/>
        </w:rPr>
        <w:tab/>
      </w:r>
      <w:r>
        <w:rPr>
          <w:rFonts w:ascii="Kristen ITC" w:hAnsi="Kristen ITC"/>
        </w:rPr>
        <w:tab/>
      </w:r>
      <w:r>
        <w:rPr>
          <w:rFonts w:ascii="Kristen ITC" w:hAnsi="Kristen ITC"/>
        </w:rPr>
        <w:t>_______________________________</w:t>
      </w:r>
    </w:p>
    <w:p w:rsidR="00CD4509" w:rsidRDefault="00CD4509">
      <w:pPr>
        <w:rPr>
          <w:rFonts w:ascii="Kristen ITC" w:hAnsi="Kristen ITC"/>
        </w:rPr>
      </w:pPr>
      <w:r>
        <w:rPr>
          <w:rFonts w:ascii="Kristen ITC" w:hAnsi="Kristen ITC"/>
        </w:rPr>
        <w:tab/>
        <w:t xml:space="preserve">Student Name </w:t>
      </w:r>
      <w:r>
        <w:rPr>
          <w:rFonts w:ascii="Kristen ITC" w:hAnsi="Kristen ITC"/>
        </w:rPr>
        <w:tab/>
      </w:r>
      <w:r>
        <w:rPr>
          <w:rFonts w:ascii="Kristen ITC" w:hAnsi="Kristen ITC"/>
        </w:rPr>
        <w:tab/>
      </w:r>
      <w:r>
        <w:rPr>
          <w:rFonts w:ascii="Kristen ITC" w:hAnsi="Kristen ITC"/>
        </w:rPr>
        <w:tab/>
      </w:r>
      <w:r>
        <w:rPr>
          <w:rFonts w:ascii="Kristen ITC" w:hAnsi="Kristen ITC"/>
        </w:rPr>
        <w:tab/>
        <w:t>Student Signature</w:t>
      </w:r>
    </w:p>
    <w:p w:rsidR="00CD4509" w:rsidRDefault="00CD4509">
      <w:pPr>
        <w:rPr>
          <w:rFonts w:ascii="Kristen ITC" w:hAnsi="Kristen ITC"/>
        </w:rPr>
      </w:pPr>
    </w:p>
    <w:p w:rsidR="00CD4509" w:rsidRDefault="00CD4509">
      <w:pPr>
        <w:rPr>
          <w:rFonts w:ascii="Kristen ITC" w:hAnsi="Kristen ITC"/>
        </w:rPr>
      </w:pPr>
      <w:r>
        <w:rPr>
          <w:rFonts w:ascii="Kristen ITC" w:hAnsi="Kristen ITC"/>
        </w:rPr>
        <w:t>_______________________________</w:t>
      </w:r>
      <w:r>
        <w:rPr>
          <w:rFonts w:ascii="Kristen ITC" w:hAnsi="Kristen ITC"/>
        </w:rPr>
        <w:tab/>
      </w:r>
      <w:r>
        <w:rPr>
          <w:rFonts w:ascii="Kristen ITC" w:hAnsi="Kristen ITC"/>
        </w:rPr>
        <w:tab/>
      </w:r>
      <w:r>
        <w:rPr>
          <w:rFonts w:ascii="Kristen ITC" w:hAnsi="Kristen ITC"/>
        </w:rPr>
        <w:t>_______________________________</w:t>
      </w:r>
    </w:p>
    <w:p w:rsidR="00CD4509" w:rsidRDefault="00CD4509" w:rsidP="00CD4509">
      <w:pPr>
        <w:rPr>
          <w:rFonts w:ascii="Kristen ITC" w:hAnsi="Kristen ITC"/>
        </w:rPr>
      </w:pPr>
      <w:r>
        <w:rPr>
          <w:rFonts w:ascii="Kristen ITC" w:hAnsi="Kristen ITC"/>
        </w:rPr>
        <w:tab/>
        <w:t>Parent/Guardian Name</w:t>
      </w:r>
      <w:r>
        <w:rPr>
          <w:rFonts w:ascii="Kristen ITC" w:hAnsi="Kristen ITC"/>
        </w:rPr>
        <w:tab/>
      </w:r>
      <w:r>
        <w:rPr>
          <w:rFonts w:ascii="Kristen ITC" w:hAnsi="Kristen ITC"/>
        </w:rPr>
        <w:tab/>
      </w:r>
      <w:r>
        <w:rPr>
          <w:rFonts w:ascii="Kristen ITC" w:hAnsi="Kristen ITC"/>
        </w:rPr>
        <w:tab/>
      </w:r>
      <w:r>
        <w:rPr>
          <w:rFonts w:ascii="Kristen ITC" w:hAnsi="Kristen ITC"/>
        </w:rPr>
        <w:t>Parent/</w:t>
      </w:r>
      <w:r>
        <w:rPr>
          <w:rFonts w:ascii="Kristen ITC" w:hAnsi="Kristen ITC"/>
        </w:rPr>
        <w:t>Guardian Signature</w:t>
      </w:r>
      <w:r>
        <w:rPr>
          <w:rFonts w:ascii="Kristen ITC" w:hAnsi="Kristen ITC"/>
        </w:rPr>
        <w:tab/>
      </w:r>
    </w:p>
    <w:p w:rsidR="00CD4509" w:rsidRDefault="00CD4509" w:rsidP="00CD4509">
      <w:pPr>
        <w:rPr>
          <w:rFonts w:ascii="Kristen ITC" w:hAnsi="Kristen ITC"/>
        </w:rPr>
      </w:pPr>
    </w:p>
    <w:p w:rsidR="00CD4509" w:rsidRDefault="00CD4509" w:rsidP="00CD4509">
      <w:pPr>
        <w:rPr>
          <w:rFonts w:ascii="Kristen ITC" w:hAnsi="Kristen ITC"/>
        </w:rPr>
      </w:pPr>
      <w:r>
        <w:rPr>
          <w:rFonts w:ascii="Kristen ITC" w:hAnsi="Kristen ITC"/>
        </w:rPr>
        <w:t>_______________________________</w:t>
      </w:r>
      <w:r>
        <w:rPr>
          <w:rFonts w:ascii="Kristen ITC" w:hAnsi="Kristen ITC"/>
        </w:rPr>
        <w:tab/>
      </w:r>
      <w:r>
        <w:rPr>
          <w:rFonts w:ascii="Kristen ITC" w:hAnsi="Kristen ITC"/>
        </w:rPr>
        <w:tab/>
      </w:r>
      <w:r>
        <w:rPr>
          <w:rFonts w:ascii="Kristen ITC" w:hAnsi="Kristen ITC"/>
        </w:rPr>
        <w:t>_______________________________</w:t>
      </w:r>
    </w:p>
    <w:p w:rsidR="00CD4509" w:rsidRDefault="00CD4509" w:rsidP="00CD4509">
      <w:pPr>
        <w:rPr>
          <w:rFonts w:ascii="Kristen ITC" w:hAnsi="Kristen ITC"/>
        </w:rPr>
      </w:pPr>
      <w:r>
        <w:rPr>
          <w:rFonts w:ascii="Kristen ITC" w:hAnsi="Kristen ITC"/>
        </w:rPr>
        <w:tab/>
        <w:t>Phone Number</w:t>
      </w:r>
      <w:r>
        <w:rPr>
          <w:rFonts w:ascii="Kristen ITC" w:hAnsi="Kristen ITC"/>
        </w:rPr>
        <w:tab/>
      </w:r>
      <w:r>
        <w:rPr>
          <w:rFonts w:ascii="Kristen ITC" w:hAnsi="Kristen ITC"/>
        </w:rPr>
        <w:tab/>
      </w:r>
      <w:r>
        <w:rPr>
          <w:rFonts w:ascii="Kristen ITC" w:hAnsi="Kristen ITC"/>
        </w:rPr>
        <w:tab/>
      </w:r>
      <w:r>
        <w:rPr>
          <w:rFonts w:ascii="Kristen ITC" w:hAnsi="Kristen ITC"/>
        </w:rPr>
        <w:tab/>
        <w:t>Email Address</w:t>
      </w:r>
    </w:p>
    <w:p w:rsidR="00CD4509" w:rsidRDefault="00CD4509" w:rsidP="00CD4509">
      <w:pPr>
        <w:rPr>
          <w:rFonts w:ascii="Kristen ITC" w:hAnsi="Kristen ITC"/>
        </w:rPr>
      </w:pPr>
    </w:p>
    <w:p w:rsidR="00CD4509" w:rsidRDefault="00CD4509" w:rsidP="00CD4509">
      <w:pPr>
        <w:rPr>
          <w:rFonts w:ascii="Kristen ITC" w:hAnsi="Kristen ITC"/>
        </w:rPr>
      </w:pPr>
      <w:r>
        <w:rPr>
          <w:rFonts w:ascii="Kristen ITC" w:hAnsi="Kristen ITC"/>
        </w:rPr>
        <w:t>Is there any additional information that you would like me to know about your child?</w:t>
      </w:r>
      <w:r>
        <w:rPr>
          <w:rFonts w:ascii="Kristen ITC" w:hAnsi="Kristen ITC"/>
        </w:rPr>
        <w:tab/>
      </w:r>
    </w:p>
    <w:p w:rsidR="00CD4509" w:rsidRDefault="00CD4509" w:rsidP="00CD4509">
      <w:pPr>
        <w:spacing w:line="360" w:lineRule="auto"/>
        <w:rPr>
          <w:rFonts w:ascii="Kristen ITC" w:hAnsi="Kristen ITC"/>
        </w:rPr>
      </w:pPr>
      <w:r>
        <w:rPr>
          <w:rFonts w:ascii="Kristen ITC" w:hAnsi="Kristen IT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5F55">
        <w:rPr>
          <w:rFonts w:ascii="Kristen ITC" w:hAnsi="Kristen ITC"/>
        </w:rPr>
        <w:t>______________________________________________________</w:t>
      </w:r>
    </w:p>
    <w:p w:rsidR="00CD4509" w:rsidRDefault="00CD4509">
      <w:pPr>
        <w:rPr>
          <w:rFonts w:ascii="Kristen ITC" w:hAnsi="Kristen ITC"/>
        </w:rPr>
      </w:pPr>
    </w:p>
    <w:p w:rsidR="00CD4509" w:rsidRPr="003042CE" w:rsidRDefault="00CD4509">
      <w:pPr>
        <w:rPr>
          <w:rFonts w:ascii="Kristen ITC" w:hAnsi="Kristen ITC"/>
        </w:rPr>
      </w:pPr>
    </w:p>
    <w:sectPr w:rsidR="00CD4509" w:rsidRPr="003042CE" w:rsidSect="00F85F5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09" w:rsidRDefault="00CD4509" w:rsidP="00CD4509">
      <w:pPr>
        <w:spacing w:after="0" w:line="240" w:lineRule="auto"/>
      </w:pPr>
      <w:r>
        <w:separator/>
      </w:r>
    </w:p>
  </w:endnote>
  <w:endnote w:type="continuationSeparator" w:id="0">
    <w:p w:rsidR="00CD4509" w:rsidRDefault="00CD4509" w:rsidP="00CD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09" w:rsidRDefault="00CD4509" w:rsidP="00CD4509">
      <w:pPr>
        <w:spacing w:after="0" w:line="240" w:lineRule="auto"/>
      </w:pPr>
      <w:r>
        <w:separator/>
      </w:r>
    </w:p>
  </w:footnote>
  <w:footnote w:type="continuationSeparator" w:id="0">
    <w:p w:rsidR="00CD4509" w:rsidRDefault="00CD4509" w:rsidP="00CD4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CBC"/>
    <w:multiLevelType w:val="hybridMultilevel"/>
    <w:tmpl w:val="5E1EF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B7F10"/>
    <w:multiLevelType w:val="hybridMultilevel"/>
    <w:tmpl w:val="A0DC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5249F"/>
    <w:multiLevelType w:val="hybridMultilevel"/>
    <w:tmpl w:val="86C2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CE"/>
    <w:rsid w:val="003042CE"/>
    <w:rsid w:val="00833446"/>
    <w:rsid w:val="00990B8D"/>
    <w:rsid w:val="00CD4509"/>
    <w:rsid w:val="00D25DBE"/>
    <w:rsid w:val="00F8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5AD9A8"/>
  <w15:chartTrackingRefBased/>
  <w15:docId w15:val="{487E3148-FCFC-4B86-9112-1D554FF4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2CE"/>
    <w:rPr>
      <w:color w:val="0563C1" w:themeColor="hyperlink"/>
      <w:u w:val="single"/>
    </w:rPr>
  </w:style>
  <w:style w:type="paragraph" w:styleId="ListParagraph">
    <w:name w:val="List Paragraph"/>
    <w:basedOn w:val="Normal"/>
    <w:uiPriority w:val="34"/>
    <w:qFormat/>
    <w:rsid w:val="003042CE"/>
    <w:pPr>
      <w:ind w:left="720"/>
      <w:contextualSpacing/>
    </w:pPr>
  </w:style>
  <w:style w:type="paragraph" w:styleId="Header">
    <w:name w:val="header"/>
    <w:basedOn w:val="Normal"/>
    <w:link w:val="HeaderChar"/>
    <w:uiPriority w:val="99"/>
    <w:unhideWhenUsed/>
    <w:rsid w:val="00CD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509"/>
  </w:style>
  <w:style w:type="paragraph" w:styleId="Footer">
    <w:name w:val="footer"/>
    <w:basedOn w:val="Normal"/>
    <w:link w:val="FooterChar"/>
    <w:uiPriority w:val="99"/>
    <w:unhideWhenUsed/>
    <w:rsid w:val="00CD4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509"/>
  </w:style>
  <w:style w:type="paragraph" w:styleId="BalloonText">
    <w:name w:val="Balloon Text"/>
    <w:basedOn w:val="Normal"/>
    <w:link w:val="BalloonTextChar"/>
    <w:uiPriority w:val="99"/>
    <w:semiHidden/>
    <w:unhideWhenUsed/>
    <w:rsid w:val="00CD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ertz@neshaminy.org" TargetMode="External"/><Relationship Id="rId5" Type="http://schemas.openxmlformats.org/officeDocument/2006/relationships/webSettings" Target="webSettings.xml"/><Relationship Id="rId10" Type="http://schemas.openxmlformats.org/officeDocument/2006/relationships/hyperlink" Target="mailto:kwertz@nehsaminy.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A049-FA88-4E4A-9B3F-A780D71F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Wertz, Karyn</dc:creator>
  <cp:keywords/>
  <dc:description/>
  <cp:lastModifiedBy>Wertz, Karyn</cp:lastModifiedBy>
  <cp:revision>1</cp:revision>
  <cp:lastPrinted>2017-08-30T13:09:00Z</cp:lastPrinted>
  <dcterms:created xsi:type="dcterms:W3CDTF">2017-08-30T12:17:00Z</dcterms:created>
  <dcterms:modified xsi:type="dcterms:W3CDTF">2017-08-30T13:37:00Z</dcterms:modified>
</cp:coreProperties>
</file>